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6AB" w:rsidRDefault="000836AB" w:rsidP="000836AB">
      <w:pPr>
        <w:rPr>
          <w:rFonts w:ascii="ＭＳ Ｐ明朝" w:eastAsia="ＭＳ Ｐ明朝" w:hAnsi="ＭＳ Ｐ明朝"/>
          <w:color w:val="000000" w:themeColor="text1"/>
        </w:rPr>
      </w:pPr>
      <w:r w:rsidRPr="000836AB">
        <w:rPr>
          <w:rFonts w:ascii="ＭＳ Ｐ明朝" w:eastAsia="ＭＳ Ｐ明朝" w:hAnsi="ＭＳ Ｐ明朝" w:hint="eastAsia"/>
          <w:color w:val="000000" w:themeColor="text1"/>
        </w:rPr>
        <w:t>（様式</w:t>
      </w:r>
      <w:r>
        <w:rPr>
          <w:rFonts w:ascii="ＭＳ Ｐ明朝" w:eastAsia="ＭＳ Ｐ明朝" w:hAnsi="ＭＳ Ｐ明朝" w:hint="eastAsia"/>
          <w:color w:val="000000" w:themeColor="text1"/>
        </w:rPr>
        <w:t>４</w:t>
      </w:r>
      <w:r w:rsidRPr="000836AB">
        <w:rPr>
          <w:rFonts w:ascii="ＭＳ Ｐ明朝" w:eastAsia="ＭＳ Ｐ明朝" w:hAnsi="ＭＳ Ｐ明朝" w:hint="eastAsia"/>
          <w:color w:val="000000" w:themeColor="text1"/>
        </w:rPr>
        <w:t>）</w:t>
      </w:r>
    </w:p>
    <w:p w:rsidR="000836AB" w:rsidRDefault="00A16674" w:rsidP="000836AB">
      <w:pPr>
        <w:ind w:right="90"/>
        <w:jc w:val="right"/>
        <w:rPr>
          <w:rFonts w:ascii="ＭＳ Ｐ明朝" w:eastAsia="ＭＳ Ｐ明朝" w:hAnsi="ＭＳ Ｐ明朝"/>
          <w:color w:val="000000" w:themeColor="text1"/>
          <w:kern w:val="0"/>
        </w:rPr>
      </w:pPr>
      <w:r>
        <w:rPr>
          <w:rFonts w:ascii="ＭＳ Ｐ明朝" w:eastAsia="ＭＳ Ｐ明朝" w:hAnsi="ＭＳ Ｐ明朝" w:hint="eastAsia"/>
          <w:color w:val="000000" w:themeColor="text1"/>
          <w:kern w:val="0"/>
        </w:rPr>
        <w:t>豊中まつり</w:t>
      </w:r>
      <w:bookmarkStart w:id="0" w:name="_GoBack"/>
      <w:r w:rsidR="00C0743B" w:rsidRPr="004412BE">
        <w:rPr>
          <w:rFonts w:ascii="ＭＳ Ｐ明朝" w:eastAsia="ＭＳ Ｐ明朝" w:hAnsi="ＭＳ Ｐ明朝" w:hint="eastAsia"/>
          <w:kern w:val="0"/>
        </w:rPr>
        <w:t>2025</w:t>
      </w:r>
      <w:bookmarkEnd w:id="0"/>
      <w:r>
        <w:rPr>
          <w:rFonts w:ascii="ＭＳ Ｐ明朝" w:eastAsia="ＭＳ Ｐ明朝" w:hAnsi="ＭＳ Ｐ明朝" w:hint="eastAsia"/>
          <w:color w:val="000000" w:themeColor="text1"/>
          <w:kern w:val="0"/>
        </w:rPr>
        <w:t>警備</w:t>
      </w:r>
      <w:r w:rsidR="000836AB" w:rsidRPr="000836AB">
        <w:rPr>
          <w:rFonts w:ascii="ＭＳ Ｐ明朝" w:eastAsia="ＭＳ Ｐ明朝" w:hAnsi="ＭＳ Ｐ明朝" w:hint="eastAsia"/>
          <w:color w:val="000000" w:themeColor="text1"/>
          <w:kern w:val="0"/>
        </w:rPr>
        <w:t>業務</w:t>
      </w:r>
    </w:p>
    <w:p w:rsidR="000836AB" w:rsidRDefault="000836AB" w:rsidP="000836AB">
      <w:pPr>
        <w:ind w:right="90"/>
        <w:jc w:val="right"/>
        <w:rPr>
          <w:rFonts w:ascii="ＭＳ Ｐ明朝" w:eastAsia="ＭＳ Ｐ明朝" w:hAnsi="ＭＳ Ｐ明朝"/>
          <w:color w:val="000000" w:themeColor="text1"/>
          <w:kern w:val="0"/>
        </w:rPr>
      </w:pPr>
    </w:p>
    <w:p w:rsidR="00E22E51" w:rsidRPr="000836AB" w:rsidRDefault="00E94B37" w:rsidP="000836AB">
      <w:pPr>
        <w:jc w:val="center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0836AB">
        <w:rPr>
          <w:rFonts w:ascii="ＭＳ Ｐ明朝" w:eastAsia="ＭＳ Ｐ明朝" w:hAnsi="ＭＳ Ｐ明朝" w:hint="eastAsia"/>
          <w:color w:val="000000" w:themeColor="text1"/>
          <w:sz w:val="28"/>
          <w:szCs w:val="28"/>
        </w:rPr>
        <w:t>総括責任者</w:t>
      </w:r>
      <w:r w:rsidR="008B79A6" w:rsidRPr="000836AB">
        <w:rPr>
          <w:rFonts w:ascii="ＭＳ Ｐ明朝" w:eastAsia="ＭＳ Ｐ明朝" w:hAnsi="ＭＳ Ｐ明朝" w:hint="eastAsia"/>
          <w:color w:val="000000" w:themeColor="text1"/>
          <w:sz w:val="28"/>
          <w:szCs w:val="28"/>
        </w:rPr>
        <w:t>及び担当</w:t>
      </w:r>
      <w:r w:rsidR="00B30557" w:rsidRPr="000836AB">
        <w:rPr>
          <w:rFonts w:ascii="ＭＳ Ｐ明朝" w:eastAsia="ＭＳ Ｐ明朝" w:hAnsi="ＭＳ Ｐ明朝" w:hint="eastAsia"/>
          <w:color w:val="000000" w:themeColor="text1"/>
          <w:sz w:val="28"/>
          <w:szCs w:val="28"/>
        </w:rPr>
        <w:t>者</w:t>
      </w:r>
      <w:r w:rsidR="00E22E51" w:rsidRPr="000836AB">
        <w:rPr>
          <w:rFonts w:ascii="ＭＳ Ｐ明朝" w:eastAsia="ＭＳ Ｐ明朝" w:hAnsi="ＭＳ Ｐ明朝" w:hint="eastAsia"/>
          <w:color w:val="000000" w:themeColor="text1"/>
          <w:sz w:val="28"/>
          <w:szCs w:val="28"/>
        </w:rPr>
        <w:t>の業務実績</w:t>
      </w:r>
    </w:p>
    <w:p w:rsidR="00E22E51" w:rsidRPr="000836AB" w:rsidRDefault="00E22E51" w:rsidP="00E22E51">
      <w:pPr>
        <w:jc w:val="center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99"/>
        <w:gridCol w:w="6268"/>
      </w:tblGrid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94B37" w:rsidP="0054697F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総括責任者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54697F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氏名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所属・役職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保有資格等</w:t>
            </w:r>
          </w:p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6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rPr>
          <w:trHeight w:val="3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業務経験年数　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54697F" w:rsidP="00A231F3">
            <w:pPr>
              <w:ind w:firstLineChars="100" w:firstLine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通算：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現在の部門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年</w:t>
            </w: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従事分野の経歴等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:rsidR="00E22E51" w:rsidRPr="000836AB" w:rsidRDefault="00E22E5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:rsidR="00E22E51" w:rsidRPr="000836AB" w:rsidRDefault="00E22E5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rPr>
          <w:trHeight w:val="119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87735E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従事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した主要業務の概要と担当した分野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E22E51" w:rsidRPr="000836AB" w:rsidTr="00A231F3">
        <w:trPr>
          <w:trHeight w:val="35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特記事項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</w:tbl>
    <w:p w:rsidR="00E22E51" w:rsidRPr="000836AB" w:rsidRDefault="00E22E51" w:rsidP="00E22E51">
      <w:pPr>
        <w:jc w:val="righ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:rsidR="00E22E51" w:rsidRPr="000836AB" w:rsidRDefault="00E22E51" w:rsidP="00E22E51">
      <w:pPr>
        <w:jc w:val="righ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99"/>
        <w:gridCol w:w="6268"/>
      </w:tblGrid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0B" w:rsidRPr="000836AB" w:rsidRDefault="00FD530B" w:rsidP="0054697F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主</w:t>
            </w:r>
            <w:proofErr w:type="gramStart"/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た</w:t>
            </w:r>
            <w:proofErr w:type="gramEnd"/>
          </w:p>
          <w:p w:rsidR="00FD530B" w:rsidRPr="000836AB" w:rsidRDefault="00FD530B" w:rsidP="0054697F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る</w:t>
            </w:r>
          </w:p>
          <w:p w:rsidR="00E22E51" w:rsidRPr="000836AB" w:rsidRDefault="00E22E51" w:rsidP="0054697F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担当者</w:t>
            </w:r>
          </w:p>
          <w:p w:rsidR="00E22E51" w:rsidRPr="000836AB" w:rsidRDefault="0054697F" w:rsidP="0054697F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１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54697F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氏名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所属・役職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保有資格等</w:t>
            </w:r>
          </w:p>
        </w:tc>
        <w:tc>
          <w:tcPr>
            <w:tcW w:w="6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rPr>
          <w:trHeight w:val="3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97F" w:rsidRPr="000836AB" w:rsidRDefault="0054697F" w:rsidP="0054697F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97F" w:rsidRPr="000836AB" w:rsidRDefault="0054697F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業務経験年数　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97F" w:rsidRPr="000836AB" w:rsidRDefault="0054697F" w:rsidP="00A231F3">
            <w:pPr>
              <w:ind w:firstLineChars="100" w:firstLine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通算：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現在の部門：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年</w:t>
            </w: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従事分野の経歴等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87735E" w:rsidRPr="000836AB" w:rsidTr="00A231F3">
        <w:trPr>
          <w:trHeight w:val="119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5E" w:rsidRPr="000836AB" w:rsidRDefault="0087735E" w:rsidP="0087735E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5E" w:rsidRPr="000836AB" w:rsidRDefault="0087735E" w:rsidP="0087735E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従事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した主要業務の概要と担当した分野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5E" w:rsidRPr="000836AB" w:rsidRDefault="0087735E" w:rsidP="0087735E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E22E51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特記事項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</w:tbl>
    <w:p w:rsidR="00E22E51" w:rsidRPr="000836AB" w:rsidRDefault="00E22E51" w:rsidP="00E22E51">
      <w:pPr>
        <w:jc w:val="righ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99"/>
        <w:gridCol w:w="6268"/>
      </w:tblGrid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16791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lastRenderedPageBreak/>
              <w:t>担当者</w:t>
            </w:r>
          </w:p>
          <w:p w:rsidR="00E22E51" w:rsidRPr="000836AB" w:rsidRDefault="00E22E51" w:rsidP="0016791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２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4E3DE3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氏名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所属・役職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保有資格等</w:t>
            </w:r>
          </w:p>
        </w:tc>
        <w:tc>
          <w:tcPr>
            <w:tcW w:w="6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rPr>
          <w:trHeight w:val="3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10" w:rsidRPr="000836AB" w:rsidRDefault="00167910" w:rsidP="00167910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10" w:rsidRPr="000836AB" w:rsidRDefault="00167910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業務経験年数　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10" w:rsidRPr="000836AB" w:rsidRDefault="00167910" w:rsidP="00A231F3">
            <w:pPr>
              <w:ind w:firstLineChars="100" w:firstLine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通算：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現在の部門：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年</w:t>
            </w: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従事分野の経歴等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87735E" w:rsidRPr="000836AB" w:rsidTr="00A231F3">
        <w:trPr>
          <w:trHeight w:val="119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5E" w:rsidRPr="000836AB" w:rsidRDefault="0087735E" w:rsidP="0087735E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5E" w:rsidRPr="000836AB" w:rsidRDefault="0087735E" w:rsidP="0087735E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従事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した主要業務の概要と担当した分野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5E" w:rsidRPr="000836AB" w:rsidRDefault="0087735E" w:rsidP="0087735E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E22E51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特記事項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</w:tbl>
    <w:p w:rsidR="00E22E51" w:rsidRPr="000836AB" w:rsidRDefault="00E22E51" w:rsidP="00E22E51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:rsidR="00E22E51" w:rsidRPr="000836AB" w:rsidRDefault="00E22E51" w:rsidP="00E22E51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99"/>
        <w:gridCol w:w="6268"/>
      </w:tblGrid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4E3DE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担当者</w:t>
            </w:r>
          </w:p>
          <w:p w:rsidR="00E22E51" w:rsidRPr="000836AB" w:rsidRDefault="00E22E51" w:rsidP="004E3DE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３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4E3DE3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氏名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所属・役職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保有資格等</w:t>
            </w:r>
          </w:p>
        </w:tc>
        <w:tc>
          <w:tcPr>
            <w:tcW w:w="6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0836AB" w:rsidRPr="000836AB" w:rsidTr="00A231F3">
        <w:trPr>
          <w:trHeight w:val="3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10" w:rsidRPr="000836AB" w:rsidRDefault="00167910" w:rsidP="00167910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10" w:rsidRPr="000836AB" w:rsidRDefault="00167910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業務経験年数　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10" w:rsidRPr="000836AB" w:rsidRDefault="00167910" w:rsidP="00A231F3">
            <w:pPr>
              <w:ind w:firstLineChars="100" w:firstLine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通算：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現在の部門：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年</w:t>
            </w:r>
          </w:p>
        </w:tc>
      </w:tr>
      <w:tr w:rsidR="000836AB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従事分野の経歴等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87735E" w:rsidRPr="000836AB" w:rsidTr="00A231F3">
        <w:trPr>
          <w:trHeight w:val="119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5E" w:rsidRPr="000836AB" w:rsidRDefault="0087735E" w:rsidP="0087735E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5E" w:rsidRPr="000836AB" w:rsidRDefault="0087735E" w:rsidP="0087735E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従事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した主要業務の概要と担当した分野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5E" w:rsidRPr="000836AB" w:rsidRDefault="0087735E" w:rsidP="0087735E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E22E51" w:rsidRPr="000836AB" w:rsidTr="00A231F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ind w:left="15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特記事項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</w:tbl>
    <w:p w:rsidR="000836AB" w:rsidRDefault="000836AB" w:rsidP="000836AB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:rsidR="00A323E8" w:rsidRPr="000836AB" w:rsidRDefault="00A323E8" w:rsidP="006B1A96">
      <w:pPr>
        <w:widowControl/>
        <w:jc w:val="left"/>
        <w:rPr>
          <w:rFonts w:asciiTheme="minorEastAsia" w:eastAsiaTheme="minorEastAsia" w:hAnsiTheme="minorEastAsia"/>
          <w:color w:val="000000" w:themeColor="text1"/>
          <w:szCs w:val="22"/>
        </w:rPr>
      </w:pPr>
    </w:p>
    <w:sectPr w:rsidR="00A323E8" w:rsidRPr="000836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5EC" w:rsidRDefault="00C255EC">
      <w:r>
        <w:separator/>
      </w:r>
    </w:p>
  </w:endnote>
  <w:endnote w:type="continuationSeparator" w:id="0">
    <w:p w:rsidR="00C255EC" w:rsidRDefault="00C2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5EC" w:rsidRDefault="00C255EC">
      <w:r>
        <w:separator/>
      </w:r>
    </w:p>
  </w:footnote>
  <w:footnote w:type="continuationSeparator" w:id="0">
    <w:p w:rsidR="00C255EC" w:rsidRDefault="00C25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34EEB"/>
    <w:multiLevelType w:val="hybridMultilevel"/>
    <w:tmpl w:val="FE188C00"/>
    <w:lvl w:ilvl="0" w:tplc="9FF4D5AE">
      <w:start w:val="1"/>
      <w:numFmt w:val="decimalFullWidth"/>
      <w:lvlText w:val="（%1）"/>
      <w:lvlJc w:val="left"/>
      <w:pPr>
        <w:ind w:left="390" w:hanging="39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F45"/>
    <w:rsid w:val="00064A9F"/>
    <w:rsid w:val="000836AB"/>
    <w:rsid w:val="001000EE"/>
    <w:rsid w:val="00106E80"/>
    <w:rsid w:val="00120C81"/>
    <w:rsid w:val="00120EF9"/>
    <w:rsid w:val="00122F45"/>
    <w:rsid w:val="00127EFF"/>
    <w:rsid w:val="00133450"/>
    <w:rsid w:val="0016243E"/>
    <w:rsid w:val="00167910"/>
    <w:rsid w:val="001B2758"/>
    <w:rsid w:val="001E01B1"/>
    <w:rsid w:val="001F4C56"/>
    <w:rsid w:val="002B3F8A"/>
    <w:rsid w:val="002D6BBE"/>
    <w:rsid w:val="00302ECF"/>
    <w:rsid w:val="00312BC1"/>
    <w:rsid w:val="0031438A"/>
    <w:rsid w:val="00322227"/>
    <w:rsid w:val="003C1C69"/>
    <w:rsid w:val="003F0232"/>
    <w:rsid w:val="003F2B19"/>
    <w:rsid w:val="004412BE"/>
    <w:rsid w:val="00475EE1"/>
    <w:rsid w:val="004E3DE3"/>
    <w:rsid w:val="0050705C"/>
    <w:rsid w:val="0053171A"/>
    <w:rsid w:val="00544D7F"/>
    <w:rsid w:val="0054697F"/>
    <w:rsid w:val="00550B1B"/>
    <w:rsid w:val="005701C3"/>
    <w:rsid w:val="005E1ECA"/>
    <w:rsid w:val="00603AAF"/>
    <w:rsid w:val="006255CC"/>
    <w:rsid w:val="0063170A"/>
    <w:rsid w:val="006543EA"/>
    <w:rsid w:val="006B1A96"/>
    <w:rsid w:val="006F732B"/>
    <w:rsid w:val="00782EF2"/>
    <w:rsid w:val="007E697A"/>
    <w:rsid w:val="007F436E"/>
    <w:rsid w:val="00825674"/>
    <w:rsid w:val="00847F42"/>
    <w:rsid w:val="00855D76"/>
    <w:rsid w:val="0087735E"/>
    <w:rsid w:val="00891A74"/>
    <w:rsid w:val="008A11C6"/>
    <w:rsid w:val="008B79A6"/>
    <w:rsid w:val="008C49B2"/>
    <w:rsid w:val="00912B23"/>
    <w:rsid w:val="009170B8"/>
    <w:rsid w:val="00944ED3"/>
    <w:rsid w:val="00973BA8"/>
    <w:rsid w:val="009A7100"/>
    <w:rsid w:val="009F54CD"/>
    <w:rsid w:val="00A16674"/>
    <w:rsid w:val="00A231F3"/>
    <w:rsid w:val="00A323E8"/>
    <w:rsid w:val="00A453CA"/>
    <w:rsid w:val="00A81137"/>
    <w:rsid w:val="00AA1544"/>
    <w:rsid w:val="00B069C9"/>
    <w:rsid w:val="00B1675F"/>
    <w:rsid w:val="00B30557"/>
    <w:rsid w:val="00B83C6A"/>
    <w:rsid w:val="00B87070"/>
    <w:rsid w:val="00B94192"/>
    <w:rsid w:val="00BA3220"/>
    <w:rsid w:val="00BB07E9"/>
    <w:rsid w:val="00BB76A3"/>
    <w:rsid w:val="00C0640C"/>
    <w:rsid w:val="00C0743B"/>
    <w:rsid w:val="00C20348"/>
    <w:rsid w:val="00C255EC"/>
    <w:rsid w:val="00C30440"/>
    <w:rsid w:val="00C42C42"/>
    <w:rsid w:val="00C43948"/>
    <w:rsid w:val="00C47B84"/>
    <w:rsid w:val="00C52BF5"/>
    <w:rsid w:val="00D02EE7"/>
    <w:rsid w:val="00D76AD8"/>
    <w:rsid w:val="00DE0B9E"/>
    <w:rsid w:val="00DE2730"/>
    <w:rsid w:val="00E162A4"/>
    <w:rsid w:val="00E22E51"/>
    <w:rsid w:val="00E578B2"/>
    <w:rsid w:val="00E83F26"/>
    <w:rsid w:val="00E94B37"/>
    <w:rsid w:val="00E94F0A"/>
    <w:rsid w:val="00EB2BED"/>
    <w:rsid w:val="00EB3A0D"/>
    <w:rsid w:val="00F336A7"/>
    <w:rsid w:val="00F63D3B"/>
    <w:rsid w:val="00F648EC"/>
    <w:rsid w:val="00F70664"/>
    <w:rsid w:val="00FC6AC6"/>
    <w:rsid w:val="00FD2473"/>
    <w:rsid w:val="00FD530B"/>
    <w:rsid w:val="00FD58F8"/>
    <w:rsid w:val="00FE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25D8261-2A23-4C41-A4E1-D3BD56EB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697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7E697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E697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豊中市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情報政策課</dc:creator>
  <cp:lastModifiedBy>user</cp:lastModifiedBy>
  <cp:revision>2</cp:revision>
  <cp:lastPrinted>2021-12-20T05:12:00Z</cp:lastPrinted>
  <dcterms:created xsi:type="dcterms:W3CDTF">2025-04-02T07:35:00Z</dcterms:created>
  <dcterms:modified xsi:type="dcterms:W3CDTF">2025-04-02T07:35:00Z</dcterms:modified>
</cp:coreProperties>
</file>